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11D84" w14:textId="77777777" w:rsidR="002E36B6" w:rsidRPr="006C111A" w:rsidRDefault="002E36B6" w:rsidP="002E36B6">
      <w:pPr>
        <w:widowControl/>
        <w:suppressAutoHyphens w:val="0"/>
        <w:spacing w:after="120"/>
        <w:rPr>
          <w:rFonts w:eastAsia="Times New Roman" w:cs="Times New Roman"/>
          <w:b/>
          <w:color w:val="000000"/>
          <w:kern w:val="0"/>
          <w:sz w:val="44"/>
          <w:szCs w:val="44"/>
          <w:lang w:eastAsia="lv-LV" w:bidi="ar-SA"/>
        </w:rPr>
      </w:pPr>
      <w:r w:rsidRPr="006C111A">
        <w:rPr>
          <w:rFonts w:eastAsia="Times New Roman" w:cs="Times New Roman"/>
          <w:noProof/>
          <w:color w:val="000000"/>
          <w:kern w:val="0"/>
          <w:lang w:eastAsia="lv-LV" w:bidi="ar-SA"/>
        </w:rPr>
        <w:drawing>
          <wp:anchor distT="0" distB="0" distL="114300" distR="114300" simplePos="0" relativeHeight="251659264" behindDoc="1" locked="0" layoutInCell="1" allowOverlap="1" wp14:anchorId="0F22537B" wp14:editId="20E90426">
            <wp:simplePos x="0" y="0"/>
            <wp:positionH relativeFrom="margin">
              <wp:posOffset>-22860</wp:posOffset>
            </wp:positionH>
            <wp:positionV relativeFrom="margin">
              <wp:posOffset>-191135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111A">
        <w:rPr>
          <w:rFonts w:eastAsia="Times New Roman" w:cs="Times New Roman"/>
          <w:b/>
          <w:color w:val="000000"/>
          <w:kern w:val="0"/>
          <w:sz w:val="44"/>
          <w:szCs w:val="44"/>
          <w:lang w:eastAsia="lv-LV" w:bidi="ar-SA"/>
        </w:rPr>
        <w:t xml:space="preserve">  MADONAS NOVADA PAŠVALDĪBA</w:t>
      </w:r>
    </w:p>
    <w:p w14:paraId="6F660194" w14:textId="77777777" w:rsidR="002E36B6" w:rsidRPr="006C111A" w:rsidRDefault="002E36B6" w:rsidP="002E36B6">
      <w:pPr>
        <w:widowControl/>
        <w:suppressAutoHyphens w:val="0"/>
        <w:spacing w:after="120"/>
        <w:rPr>
          <w:rFonts w:eastAsia="Times New Roman" w:cs="Times New Roman"/>
          <w:b/>
          <w:color w:val="000000"/>
          <w:kern w:val="0"/>
          <w:sz w:val="28"/>
          <w:szCs w:val="28"/>
          <w:lang w:eastAsia="lv-LV" w:bidi="ar-SA"/>
        </w:rPr>
      </w:pPr>
    </w:p>
    <w:p w14:paraId="3757868C" w14:textId="77777777" w:rsidR="002E36B6" w:rsidRPr="006C111A" w:rsidRDefault="002E36B6" w:rsidP="002E36B6">
      <w:pPr>
        <w:widowControl/>
        <w:suppressAutoHyphens w:val="0"/>
        <w:spacing w:before="120"/>
        <w:jc w:val="center"/>
        <w:rPr>
          <w:rFonts w:eastAsia="Times New Roman" w:cs="Times New Roman"/>
          <w:color w:val="000000"/>
          <w:spacing w:val="20"/>
          <w:kern w:val="0"/>
          <w:lang w:eastAsia="lv-LV" w:bidi="lo-LA"/>
        </w:rPr>
      </w:pPr>
      <w:proofErr w:type="spellStart"/>
      <w:r w:rsidRPr="006C111A">
        <w:rPr>
          <w:rFonts w:eastAsia="Times New Roman" w:cs="Times New Roman"/>
          <w:color w:val="000000"/>
          <w:spacing w:val="20"/>
          <w:kern w:val="0"/>
          <w:lang w:eastAsia="lv-LV" w:bidi="lo-LA"/>
        </w:rPr>
        <w:t>Reģ</w:t>
      </w:r>
      <w:proofErr w:type="spellEnd"/>
      <w:r w:rsidRPr="006C111A">
        <w:rPr>
          <w:rFonts w:eastAsia="Times New Roman" w:cs="Times New Roman"/>
          <w:color w:val="000000"/>
          <w:spacing w:val="20"/>
          <w:kern w:val="0"/>
          <w:lang w:eastAsia="lv-LV" w:bidi="lo-LA"/>
        </w:rPr>
        <w:t>. Nr. 90000054572</w:t>
      </w:r>
    </w:p>
    <w:p w14:paraId="33D18566"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spacing w:val="20"/>
          <w:kern w:val="0"/>
          <w:lang w:eastAsia="lv-LV" w:bidi="ar-SA"/>
        </w:rPr>
      </w:pPr>
      <w:r w:rsidRPr="006C111A">
        <w:rPr>
          <w:rFonts w:eastAsia="Calibri" w:cs="Times New Roman"/>
          <w:color w:val="000000"/>
          <w:spacing w:val="20"/>
          <w:kern w:val="0"/>
          <w:lang w:eastAsia="lv-LV" w:bidi="ar-SA"/>
        </w:rPr>
        <w:t>Saieta laukums 1, Madona, Madonas novads, LV-4801</w:t>
      </w:r>
    </w:p>
    <w:p w14:paraId="07F75A0C"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kern w:val="0"/>
          <w:lang w:eastAsia="lv-LV" w:bidi="ar-SA"/>
        </w:rPr>
      </w:pPr>
      <w:r w:rsidRPr="006C111A">
        <w:rPr>
          <w:rFonts w:eastAsia="Calibri" w:cs="Times New Roman"/>
          <w:color w:val="000000"/>
          <w:kern w:val="0"/>
          <w:lang w:eastAsia="lv-LV" w:bidi="ar-SA"/>
        </w:rPr>
        <w:t xml:space="preserve"> t. 64860090, e-pasts: pasts@madona.lv </w:t>
      </w:r>
    </w:p>
    <w:p w14:paraId="3746367B" w14:textId="77777777" w:rsidR="002E36B6" w:rsidRPr="006C111A" w:rsidRDefault="002E36B6" w:rsidP="002E36B6">
      <w:pPr>
        <w:widowControl/>
        <w:suppressAutoHyphens w:val="0"/>
        <w:jc w:val="center"/>
        <w:rPr>
          <w:rFonts w:eastAsia="Times New Roman" w:cs="Arial Unicode MS"/>
          <w:b/>
          <w:bCs/>
          <w:caps/>
          <w:color w:val="000000"/>
          <w:kern w:val="0"/>
          <w:lang w:eastAsia="lv-LV" w:bidi="lo-LA"/>
        </w:rPr>
      </w:pPr>
      <w:r w:rsidRPr="006C111A">
        <w:rPr>
          <w:rFonts w:eastAsia="Times New Roman" w:cs="Arial Unicode MS"/>
          <w:b/>
          <w:bCs/>
          <w:caps/>
          <w:color w:val="000000"/>
          <w:kern w:val="0"/>
          <w:lang w:eastAsia="lv-LV" w:bidi="lo-LA"/>
        </w:rPr>
        <w:t>___________________________________________________________________________</w:t>
      </w:r>
    </w:p>
    <w:p w14:paraId="1BA4E866" w14:textId="77777777" w:rsidR="002E36B6" w:rsidRPr="006C111A" w:rsidRDefault="002E36B6" w:rsidP="002E36B6">
      <w:pPr>
        <w:widowControl/>
        <w:suppressAutoHyphens w:val="0"/>
        <w:rPr>
          <w:rFonts w:eastAsia="Times New Roman" w:cs="Times New Roman"/>
          <w:b/>
          <w:bCs/>
          <w:caps/>
          <w:color w:val="000000"/>
          <w:kern w:val="0"/>
          <w:lang w:eastAsia="lv-LV" w:bidi="lo-LA"/>
        </w:rPr>
      </w:pPr>
    </w:p>
    <w:p w14:paraId="611DF4A1" w14:textId="48BEFA38" w:rsidR="00AB4FC2" w:rsidRPr="006C111A" w:rsidRDefault="00AB4FC2" w:rsidP="002E36B6">
      <w:pPr>
        <w:widowControl/>
        <w:suppressAutoHyphens w:val="0"/>
        <w:rPr>
          <w:rFonts w:eastAsia="Times New Roman" w:cs="Times New Roman"/>
          <w:b/>
          <w:bCs/>
          <w:caps/>
          <w:color w:val="000000"/>
          <w:kern w:val="0"/>
          <w:lang w:eastAsia="lv-LV" w:bidi="lo-LA"/>
        </w:rPr>
      </w:pPr>
    </w:p>
    <w:p w14:paraId="2958D15A"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MADONAS NOVADA PAŠVALDĪBAS DOMES</w:t>
      </w:r>
    </w:p>
    <w:p w14:paraId="4F644149"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LĒMUMS</w:t>
      </w:r>
    </w:p>
    <w:p w14:paraId="16478383" w14:textId="2CF3D65E" w:rsidR="001D7F81" w:rsidRPr="006C111A" w:rsidRDefault="002E36B6" w:rsidP="008F139D">
      <w:pPr>
        <w:widowControl/>
        <w:suppressAutoHyphens w:val="0"/>
        <w:jc w:val="center"/>
        <w:rPr>
          <w:rFonts w:eastAsia="Times New Roman" w:cs="Times New Roman"/>
          <w:color w:val="000000"/>
          <w:kern w:val="0"/>
          <w:lang w:eastAsia="lv-LV" w:bidi="lo-LA"/>
        </w:rPr>
      </w:pPr>
      <w:r w:rsidRPr="006C111A">
        <w:rPr>
          <w:rFonts w:eastAsia="Times New Roman" w:cs="Times New Roman"/>
          <w:color w:val="000000"/>
          <w:kern w:val="0"/>
          <w:lang w:eastAsia="lv-LV" w:bidi="lo-LA"/>
        </w:rPr>
        <w:t>Madonā</w:t>
      </w:r>
    </w:p>
    <w:p w14:paraId="470CC752" w14:textId="18014110" w:rsidR="00AB4FC2" w:rsidRPr="006C111A" w:rsidRDefault="00AB4FC2" w:rsidP="0035111A">
      <w:pPr>
        <w:widowControl/>
        <w:suppressAutoHyphens w:val="0"/>
        <w:rPr>
          <w:rFonts w:eastAsia="Times New Roman" w:cs="Times New Roman"/>
          <w:color w:val="000000"/>
          <w:kern w:val="0"/>
          <w:lang w:eastAsia="lv-LV" w:bidi="lo-LA"/>
        </w:rPr>
      </w:pPr>
    </w:p>
    <w:p w14:paraId="77141B7B" w14:textId="092FF3AD" w:rsidR="002E6C2F" w:rsidRDefault="008511C9" w:rsidP="00242733">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r>
        <w:rPr>
          <w:rFonts w:eastAsia="Arial Unicode MS" w:cs="Times New Roman"/>
          <w:b/>
          <w:color w:val="000000"/>
          <w:kern w:val="0"/>
          <w:lang w:eastAsia="lv-LV" w:bidi="ar-SA"/>
        </w:rPr>
        <w:t xml:space="preserve">2022. gada </w:t>
      </w:r>
      <w:r w:rsidR="00E63D9E">
        <w:rPr>
          <w:rFonts w:eastAsia="Arial Unicode MS" w:cs="Times New Roman"/>
          <w:b/>
          <w:color w:val="000000"/>
          <w:kern w:val="0"/>
          <w:lang w:eastAsia="lv-LV" w:bidi="ar-SA"/>
        </w:rPr>
        <w:t>24. maijā</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Nr.</w:t>
      </w:r>
      <w:r w:rsidR="001C09DD">
        <w:rPr>
          <w:rFonts w:eastAsia="Arial Unicode MS" w:cs="Times New Roman"/>
          <w:b/>
          <w:color w:val="000000"/>
          <w:kern w:val="0"/>
          <w:lang w:eastAsia="lv-LV" w:bidi="ar-SA"/>
        </w:rPr>
        <w:t>3</w:t>
      </w:r>
      <w:r w:rsidR="007339CE">
        <w:rPr>
          <w:rFonts w:eastAsia="Arial Unicode MS" w:cs="Times New Roman"/>
          <w:b/>
          <w:color w:val="000000"/>
          <w:kern w:val="0"/>
          <w:lang w:eastAsia="lv-LV" w:bidi="ar-SA"/>
        </w:rPr>
        <w:t>1</w:t>
      </w:r>
      <w:r w:rsidR="00CD6B24">
        <w:rPr>
          <w:rFonts w:eastAsia="Arial Unicode MS" w:cs="Times New Roman"/>
          <w:b/>
          <w:color w:val="000000"/>
          <w:kern w:val="0"/>
          <w:lang w:eastAsia="lv-LV" w:bidi="ar-SA"/>
        </w:rPr>
        <w:t>2</w:t>
      </w:r>
      <w:r w:rsidR="002E36B6" w:rsidRPr="006C111A">
        <w:rPr>
          <w:rFonts w:eastAsia="Arial Unicode MS" w:cs="Times New Roman"/>
          <w:b/>
          <w:color w:val="000000"/>
          <w:kern w:val="0"/>
          <w:lang w:eastAsia="lv-LV" w:bidi="ar-SA"/>
        </w:rPr>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1045AC">
        <w:rPr>
          <w:rFonts w:eastAsia="Arial Unicode MS" w:cs="Times New Roman"/>
          <w:b/>
          <w:color w:val="000000"/>
          <w:kern w:val="0"/>
          <w:lang w:eastAsia="lv-LV" w:bidi="ar-SA"/>
        </w:rPr>
        <w:t xml:space="preserve">                            </w:t>
      </w:r>
      <w:r w:rsidR="00E63D9E">
        <w:rPr>
          <w:rFonts w:eastAsia="Arial Unicode MS" w:cs="Times New Roman"/>
          <w:b/>
          <w:color w:val="000000"/>
          <w:kern w:val="0"/>
          <w:lang w:eastAsia="lv-LV" w:bidi="ar-SA"/>
        </w:rPr>
        <w:tab/>
      </w:r>
      <w:r w:rsidR="001045AC">
        <w:rPr>
          <w:rFonts w:eastAsia="Arial Unicode MS" w:cs="Times New Roman"/>
          <w:b/>
          <w:color w:val="000000"/>
          <w:kern w:val="0"/>
          <w:lang w:eastAsia="lv-LV" w:bidi="ar-SA"/>
        </w:rPr>
        <w:t xml:space="preserve"> </w:t>
      </w:r>
      <w:r w:rsidR="00E63D9E">
        <w:rPr>
          <w:rFonts w:eastAsia="Arial Unicode MS" w:cs="Times New Roman"/>
          <w:color w:val="000000"/>
          <w:kern w:val="0"/>
          <w:lang w:eastAsia="lv-LV" w:bidi="ar-SA"/>
        </w:rPr>
        <w:t>(protokols Nr. 12</w:t>
      </w:r>
      <w:r w:rsidR="002E36B6" w:rsidRPr="006C111A">
        <w:rPr>
          <w:rFonts w:eastAsia="Arial Unicode MS" w:cs="Times New Roman"/>
          <w:color w:val="000000"/>
          <w:kern w:val="0"/>
          <w:lang w:eastAsia="lv-LV" w:bidi="ar-SA"/>
        </w:rPr>
        <w:t xml:space="preserve">, </w:t>
      </w:r>
      <w:r w:rsidR="00CD6B24">
        <w:rPr>
          <w:rFonts w:eastAsia="Arial Unicode MS" w:cs="Times New Roman"/>
          <w:color w:val="000000"/>
          <w:kern w:val="0"/>
          <w:lang w:eastAsia="lv-LV" w:bidi="ar-SA"/>
        </w:rPr>
        <w:t>50</w:t>
      </w:r>
      <w:r w:rsidR="002E36B6" w:rsidRPr="006C111A">
        <w:rPr>
          <w:rFonts w:eastAsia="Arial Unicode MS" w:cs="Times New Roman"/>
          <w:color w:val="000000"/>
          <w:kern w:val="0"/>
          <w:lang w:eastAsia="lv-LV" w:bidi="ar-SA"/>
        </w:rPr>
        <w:t>. p.)</w:t>
      </w:r>
    </w:p>
    <w:p w14:paraId="75D8BB7A" w14:textId="36D669AD" w:rsidR="00CD6B24" w:rsidRDefault="00CD6B24" w:rsidP="00046B6E">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pPr>
    </w:p>
    <w:p w14:paraId="1670ADEF" w14:textId="39CEEE8C" w:rsidR="00CD6B24" w:rsidRDefault="00CD6B24" w:rsidP="00C641AC">
      <w:pPr>
        <w:pStyle w:val="Paraststmeklis"/>
        <w:spacing w:before="0" w:beforeAutospacing="0" w:after="0" w:afterAutospacing="0"/>
        <w:jc w:val="both"/>
        <w:rPr>
          <w:b/>
        </w:rPr>
      </w:pPr>
      <w:r w:rsidRPr="00241F42">
        <w:rPr>
          <w:b/>
        </w:rPr>
        <w:t>Par programmai “Latvijas skolas soma” paredzēto valsts budžeta līdzekļu sadali Madonas novada pašvaldības vispārējās pamatizglītības un vispārējās vidējās izglītības iestādēm</w:t>
      </w:r>
    </w:p>
    <w:p w14:paraId="52A248F9" w14:textId="77777777" w:rsidR="00C641AC" w:rsidRPr="00241F42" w:rsidRDefault="00C641AC" w:rsidP="00C641AC">
      <w:pPr>
        <w:pStyle w:val="Paraststmeklis"/>
        <w:spacing w:before="0" w:beforeAutospacing="0" w:after="0" w:afterAutospacing="0"/>
        <w:jc w:val="both"/>
        <w:rPr>
          <w:b/>
        </w:rPr>
      </w:pPr>
    </w:p>
    <w:p w14:paraId="275FB509" w14:textId="77777777" w:rsidR="00CD6B24" w:rsidRPr="00241F42" w:rsidRDefault="00CD6B24" w:rsidP="00C641AC">
      <w:pPr>
        <w:pStyle w:val="Pamatteksts"/>
        <w:spacing w:after="0"/>
        <w:ind w:firstLine="709"/>
        <w:jc w:val="both"/>
      </w:pPr>
      <w:r w:rsidRPr="00241F42">
        <w:t xml:space="preserve">Iniciatīva “Latvijas skolas soma” ir valsts finansētu atbalsta programma, lai visiem 1.-12.klašu skolēniem būtu iespēja teorētiskās zināšanas papildināt ar klātienē dažādos pasākumos, muzejos, teātros, koncertzālēs, uzņēmumos, dabas takās un citviet gūtu pieredzi. Laika posmam no 2022.gada 1.janvāra līdz 30.jūnijam, programmas ietvaros piešķirtais valsts finansējums ir EUR 16896 </w:t>
      </w:r>
      <w:r>
        <w:t>apm</w:t>
      </w:r>
      <w:r w:rsidRPr="00241F42">
        <w:t>ērā. Ņemot vērā apstiprināto izglītojamo skaitu Valsts izglītības informācijas sistēmā (VIIS) uz 01.09.2021., Izglītības nodaļa un Finanšu nodaļa ir izstrādājusi valsts budžeta līdzekļu sadales projektu.</w:t>
      </w:r>
    </w:p>
    <w:p w14:paraId="4F28D12E" w14:textId="6BEDB151" w:rsidR="00C641AC" w:rsidRPr="00A60808" w:rsidRDefault="00C641AC" w:rsidP="00C641AC">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eastAsia="Arial Unicode MS" w:cs="Times New Roman"/>
          <w:color w:val="000000"/>
          <w:kern w:val="0"/>
          <w:lang w:eastAsia="lv-LV" w:bidi="ar-SA"/>
        </w:rPr>
      </w:pPr>
      <w:r>
        <w:tab/>
      </w:r>
      <w:r w:rsidR="00CD6B24" w:rsidRPr="00241F42">
        <w:t xml:space="preserve">Noklausījusies sniegto informāciju, ņemot vērā 19.05.2022. Izglītības un jaunatnes lietu komitejas </w:t>
      </w:r>
      <w:r>
        <w:t>un</w:t>
      </w:r>
      <w:r w:rsidRPr="00E63D9E">
        <w:t xml:space="preserve"> 24.05.2022. Finanšu un attīstības komitejas atzinumu,</w:t>
      </w:r>
      <w:r>
        <w:rPr>
          <w:b/>
        </w:rPr>
        <w:t xml:space="preserve"> </w:t>
      </w:r>
      <w:r w:rsidRPr="00963287">
        <w:rPr>
          <w:rFonts w:cs="Times New Roman"/>
          <w:b/>
          <w:bCs/>
          <w:color w:val="000000"/>
        </w:rPr>
        <w:t xml:space="preserve">atklāti balsojot: </w:t>
      </w:r>
      <w:r>
        <w:rPr>
          <w:rFonts w:cs="Times New Roman"/>
          <w:b/>
          <w:color w:val="000000"/>
        </w:rPr>
        <w:t xml:space="preserve">PAR – 16 </w:t>
      </w:r>
      <w:r w:rsidRPr="009D1CAD">
        <w:rPr>
          <w:rFonts w:cs="Times New Roman"/>
          <w:noProof/>
        </w:rPr>
        <w:t xml:space="preserve">(Agris Lungevičs, Aigars Šķēls, Aivis Masaļskis, Andris Dombrovskis, Artūrs Čačka, Artūrs Grandāns, Gatis Teilis, Gunārs Ikaunieks, Iveta Peilāne, Kaspars Udrass, Māris Olte, Rūdolfs Preiss, Sandra Maksimova, Valda Kļaviņa, Vita Robalte, Zigfrīds Gora), </w:t>
      </w:r>
      <w:r w:rsidRPr="00963287">
        <w:rPr>
          <w:rFonts w:cs="Times New Roman"/>
          <w:b/>
          <w:color w:val="000000"/>
        </w:rPr>
        <w:t>PRET – NAV</w:t>
      </w:r>
      <w:r w:rsidRPr="00963287">
        <w:rPr>
          <w:rFonts w:cs="Times New Roman"/>
          <w:bCs/>
          <w:noProof/>
          <w:color w:val="000000"/>
        </w:rPr>
        <w:t>,</w:t>
      </w:r>
      <w:r w:rsidRPr="00963287">
        <w:rPr>
          <w:rFonts w:cs="Times New Roman"/>
          <w:b/>
          <w:color w:val="000000"/>
        </w:rPr>
        <w:t xml:space="preserve"> ATTURAS –  NAV</w:t>
      </w:r>
      <w:r w:rsidRPr="00963287">
        <w:rPr>
          <w:rFonts w:cs="Times New Roman"/>
          <w:color w:val="000000"/>
        </w:rPr>
        <w:t>,</w:t>
      </w:r>
      <w:r w:rsidRPr="00963287">
        <w:rPr>
          <w:rFonts w:cs="Times New Roman"/>
          <w:b/>
          <w:color w:val="000000"/>
        </w:rPr>
        <w:t xml:space="preserve"> </w:t>
      </w:r>
      <w:r w:rsidRPr="00963287">
        <w:rPr>
          <w:rFonts w:cs="Times New Roman"/>
          <w:color w:val="000000"/>
        </w:rPr>
        <w:t xml:space="preserve">Madonas novada pašvaldības dome </w:t>
      </w:r>
      <w:r w:rsidRPr="00963287">
        <w:rPr>
          <w:rFonts w:cs="Times New Roman"/>
          <w:b/>
          <w:color w:val="000000"/>
        </w:rPr>
        <w:t>NOLEMJ:</w:t>
      </w:r>
    </w:p>
    <w:p w14:paraId="149F62E3" w14:textId="18B867F0" w:rsidR="00CD6B24" w:rsidRPr="00241F42" w:rsidRDefault="00CD6B24" w:rsidP="00C641AC">
      <w:pPr>
        <w:jc w:val="both"/>
      </w:pPr>
    </w:p>
    <w:p w14:paraId="41A169D8" w14:textId="77777777" w:rsidR="00CD6B24" w:rsidRPr="00241F42" w:rsidRDefault="00CD6B24" w:rsidP="00CD6B24">
      <w:pPr>
        <w:jc w:val="both"/>
      </w:pPr>
      <w:r w:rsidRPr="00241F42">
        <w:t>Sadalīt Madonas novada pašvaldības vispārējās pamata un vispārējās vidējās izglītības iestādēm programmas “Latvijas skolas soma” īstenošanai paredzētos valsts budžeta līdzekļus EUR 16896,00 apmērā saskaņā ar pievienoto sarakstu.</w:t>
      </w:r>
    </w:p>
    <w:p w14:paraId="1CA39BB3" w14:textId="4B98E29D" w:rsidR="00CD6B24" w:rsidRDefault="00CD6B24" w:rsidP="00046B6E">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pPr>
    </w:p>
    <w:p w14:paraId="433A90E7" w14:textId="77777777" w:rsidR="00CD6B24" w:rsidRDefault="00CD6B24" w:rsidP="00046B6E">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pPr>
    </w:p>
    <w:p w14:paraId="0CAD2ACE" w14:textId="77777777" w:rsidR="00046B6E" w:rsidRPr="00775123" w:rsidRDefault="00046B6E" w:rsidP="00046B6E">
      <w:pPr>
        <w:pStyle w:val="Pamatteksts"/>
        <w:spacing w:after="0"/>
        <w:jc w:val="both"/>
      </w:pPr>
    </w:p>
    <w:p w14:paraId="53CE9D89" w14:textId="3AA6A197" w:rsidR="00210963" w:rsidRDefault="00210963" w:rsidP="00CD03AA">
      <w:pPr>
        <w:widowControl/>
        <w:suppressAutoHyphens w:val="0"/>
        <w:jc w:val="both"/>
      </w:pPr>
      <w:bookmarkStart w:id="0" w:name="_GoBack"/>
      <w:bookmarkEnd w:id="0"/>
    </w:p>
    <w:p w14:paraId="66D11DD2" w14:textId="7F71F80C" w:rsidR="00046B6E" w:rsidRDefault="00046B6E" w:rsidP="00CD03AA">
      <w:pPr>
        <w:widowControl/>
        <w:suppressAutoHyphens w:val="0"/>
        <w:jc w:val="both"/>
      </w:pPr>
    </w:p>
    <w:p w14:paraId="5245E0BD" w14:textId="77777777" w:rsidR="00046B6E" w:rsidRDefault="00046B6E" w:rsidP="00CD03AA">
      <w:pPr>
        <w:widowControl/>
        <w:suppressAutoHyphens w:val="0"/>
        <w:jc w:val="both"/>
      </w:pPr>
    </w:p>
    <w:p w14:paraId="71274CC8" w14:textId="22B344FC" w:rsidR="00CD03AA" w:rsidRDefault="00CD03AA" w:rsidP="00CD03AA">
      <w:pPr>
        <w:widowControl/>
        <w:suppressAutoHyphens w:val="0"/>
        <w:ind w:left="720" w:firstLine="720"/>
        <w:jc w:val="both"/>
        <w:rPr>
          <w:rFonts w:eastAsia="Times New Roman" w:cs="Times New Roman"/>
          <w:color w:val="000000"/>
          <w:kern w:val="0"/>
          <w:lang w:eastAsia="lv-LV" w:bidi="lo-LA"/>
        </w:rPr>
      </w:pPr>
      <w:r w:rsidRPr="008A665F">
        <w:rPr>
          <w:rFonts w:eastAsia="Times New Roman" w:cs="Times New Roman"/>
          <w:color w:val="000000"/>
          <w:kern w:val="0"/>
          <w:lang w:eastAsia="lv-LV" w:bidi="lo-LA"/>
        </w:rPr>
        <w:t>Domes priekšsēdētājs</w:t>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proofErr w:type="spellStart"/>
      <w:r w:rsidRPr="008A665F">
        <w:rPr>
          <w:rFonts w:eastAsia="Times New Roman" w:cs="Times New Roman"/>
          <w:color w:val="000000"/>
          <w:kern w:val="0"/>
          <w:lang w:eastAsia="lv-LV" w:bidi="lo-LA"/>
        </w:rPr>
        <w:t>A.Lungevičs</w:t>
      </w:r>
      <w:proofErr w:type="spellEnd"/>
    </w:p>
    <w:p w14:paraId="6B03F5C6" w14:textId="09C9EBFC" w:rsidR="00E94641" w:rsidRDefault="00E94641" w:rsidP="00CD03AA">
      <w:pPr>
        <w:widowControl/>
        <w:suppressAutoHyphens w:val="0"/>
        <w:ind w:left="720" w:firstLine="720"/>
        <w:jc w:val="both"/>
        <w:rPr>
          <w:rFonts w:eastAsia="Times New Roman" w:cs="Times New Roman"/>
          <w:color w:val="000000"/>
          <w:kern w:val="0"/>
          <w:lang w:eastAsia="lv-LV" w:bidi="lo-LA"/>
        </w:rPr>
      </w:pPr>
    </w:p>
    <w:p w14:paraId="226EDCC5" w14:textId="7578313C" w:rsidR="00A60808" w:rsidRDefault="00A60808" w:rsidP="00CD03AA">
      <w:pPr>
        <w:widowControl/>
        <w:suppressAutoHyphens w:val="0"/>
        <w:ind w:left="720" w:firstLine="720"/>
        <w:jc w:val="both"/>
        <w:rPr>
          <w:rFonts w:eastAsia="Times New Roman" w:cs="Times New Roman"/>
          <w:color w:val="000000"/>
          <w:kern w:val="0"/>
          <w:lang w:eastAsia="lv-LV" w:bidi="lo-LA"/>
        </w:rPr>
      </w:pPr>
    </w:p>
    <w:p w14:paraId="1F05BCD7" w14:textId="3A2A4944" w:rsidR="00C641AC" w:rsidRDefault="00C641AC" w:rsidP="00CD03AA">
      <w:pPr>
        <w:widowControl/>
        <w:suppressAutoHyphens w:val="0"/>
        <w:ind w:left="720" w:firstLine="720"/>
        <w:jc w:val="both"/>
        <w:rPr>
          <w:rFonts w:eastAsia="Times New Roman" w:cs="Times New Roman"/>
          <w:color w:val="000000"/>
          <w:kern w:val="0"/>
          <w:lang w:eastAsia="lv-LV" w:bidi="lo-LA"/>
        </w:rPr>
      </w:pPr>
    </w:p>
    <w:p w14:paraId="03498249" w14:textId="77777777" w:rsidR="00C641AC" w:rsidRPr="00E94641" w:rsidRDefault="00C641AC" w:rsidP="00CD03AA">
      <w:pPr>
        <w:widowControl/>
        <w:suppressAutoHyphens w:val="0"/>
        <w:ind w:left="720" w:firstLine="720"/>
        <w:jc w:val="both"/>
        <w:rPr>
          <w:rFonts w:eastAsia="Times New Roman" w:cs="Times New Roman"/>
          <w:color w:val="000000"/>
          <w:kern w:val="0"/>
          <w:lang w:eastAsia="lv-LV" w:bidi="lo-LA"/>
        </w:rPr>
      </w:pPr>
    </w:p>
    <w:p w14:paraId="32DEAB71" w14:textId="0BA25A18" w:rsidR="00E858D4" w:rsidRDefault="00E858D4" w:rsidP="00CD03AA">
      <w:pPr>
        <w:widowControl/>
        <w:suppressAutoHyphens w:val="0"/>
        <w:ind w:left="720" w:firstLine="720"/>
        <w:jc w:val="both"/>
        <w:rPr>
          <w:rFonts w:eastAsia="Times New Roman" w:cs="Times New Roman"/>
          <w:color w:val="000000"/>
          <w:kern w:val="0"/>
          <w:lang w:eastAsia="lv-LV" w:bidi="lo-LA"/>
        </w:rPr>
      </w:pPr>
    </w:p>
    <w:p w14:paraId="045FF269" w14:textId="30B95618" w:rsidR="00C476CB" w:rsidRPr="00046B6E" w:rsidRDefault="00A60808" w:rsidP="00E94641">
      <w:pPr>
        <w:jc w:val="both"/>
        <w:rPr>
          <w:i/>
        </w:rPr>
      </w:pPr>
      <w:r w:rsidRPr="00F02EC0">
        <w:rPr>
          <w:i/>
        </w:rPr>
        <w:t>Seržāne 64860562</w:t>
      </w:r>
    </w:p>
    <w:sectPr w:rsidR="00C476CB" w:rsidRPr="00046B6E" w:rsidSect="00323CB2">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9475DE" w14:textId="77777777" w:rsidR="00157504" w:rsidRDefault="00157504" w:rsidP="00323CB2">
      <w:r>
        <w:separator/>
      </w:r>
    </w:p>
  </w:endnote>
  <w:endnote w:type="continuationSeparator" w:id="0">
    <w:p w14:paraId="4AC1C412" w14:textId="77777777" w:rsidR="00157504" w:rsidRDefault="00157504" w:rsidP="0032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kChampa">
    <w:charset w:val="DE"/>
    <w:family w:val="swiss"/>
    <w:pitch w:val="variable"/>
    <w:sig w:usb0="83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0237668"/>
      <w:docPartObj>
        <w:docPartGallery w:val="Page Numbers (Bottom of Page)"/>
        <w:docPartUnique/>
      </w:docPartObj>
    </w:sdtPr>
    <w:sdtEndPr/>
    <w:sdtContent>
      <w:p w14:paraId="416E65EE" w14:textId="32DACCA3" w:rsidR="00323CB2" w:rsidRDefault="00323CB2">
        <w:pPr>
          <w:pStyle w:val="Kjene"/>
          <w:jc w:val="center"/>
        </w:pPr>
        <w:r>
          <w:fldChar w:fldCharType="begin"/>
        </w:r>
        <w:r>
          <w:instrText>PAGE   \* MERGEFORMAT</w:instrText>
        </w:r>
        <w:r>
          <w:fldChar w:fldCharType="separate"/>
        </w:r>
        <w:r w:rsidR="00C641AC">
          <w:rPr>
            <w:noProof/>
          </w:rPr>
          <w:t>2</w:t>
        </w:r>
        <w:r>
          <w:fldChar w:fldCharType="end"/>
        </w:r>
      </w:p>
    </w:sdtContent>
  </w:sdt>
  <w:p w14:paraId="071398B4" w14:textId="77777777" w:rsidR="00323CB2" w:rsidRDefault="00323CB2">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D08FC6" w14:textId="77777777" w:rsidR="00157504" w:rsidRDefault="00157504" w:rsidP="00323CB2">
      <w:r>
        <w:separator/>
      </w:r>
    </w:p>
  </w:footnote>
  <w:footnote w:type="continuationSeparator" w:id="0">
    <w:p w14:paraId="79B04C93" w14:textId="77777777" w:rsidR="00157504" w:rsidRDefault="00157504" w:rsidP="00323CB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3DE0B8C"/>
    <w:multiLevelType w:val="hybridMultilevel"/>
    <w:tmpl w:val="B53C64BA"/>
    <w:lvl w:ilvl="0" w:tplc="40CE82EA">
      <w:start w:val="1"/>
      <w:numFmt w:val="decimal"/>
      <w:lvlText w:val="%1."/>
      <w:lvlJc w:val="left"/>
      <w:pPr>
        <w:ind w:left="720" w:hanging="360"/>
      </w:pPr>
      <w:rPr>
        <w:rFonts w:eastAsia="Times New Roman"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414302A"/>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5" w15:restartNumberingAfterBreak="0">
    <w:nsid w:val="047C327B"/>
    <w:multiLevelType w:val="multilevel"/>
    <w:tmpl w:val="B27E05A0"/>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4"/>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6"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8" w15:restartNumberingAfterBreak="0">
    <w:nsid w:val="0BD22DB0"/>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9" w15:restartNumberingAfterBreak="0">
    <w:nsid w:val="0FA3079C"/>
    <w:multiLevelType w:val="hybridMultilevel"/>
    <w:tmpl w:val="0246B54C"/>
    <w:lvl w:ilvl="0" w:tplc="C7E2CBAC">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02F0975"/>
    <w:multiLevelType w:val="hybridMultilevel"/>
    <w:tmpl w:val="6BF4D6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1C724BF"/>
    <w:multiLevelType w:val="multilevel"/>
    <w:tmpl w:val="3626ADAE"/>
    <w:lvl w:ilvl="0">
      <w:start w:val="1"/>
      <w:numFmt w:val="decimal"/>
      <w:lvlText w:val="%1."/>
      <w:lvlJc w:val="left"/>
      <w:pPr>
        <w:ind w:left="720" w:hanging="360"/>
      </w:pPr>
      <w:rPr>
        <w:rFonts w:hint="default"/>
        <w:i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802E99"/>
    <w:multiLevelType w:val="hybridMultilevel"/>
    <w:tmpl w:val="E58EFB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C7F6CF4"/>
    <w:multiLevelType w:val="hybridMultilevel"/>
    <w:tmpl w:val="4A6C7B9C"/>
    <w:lvl w:ilvl="0" w:tplc="0E308C48">
      <w:start w:val="1"/>
      <w:numFmt w:val="decimal"/>
      <w:lvlText w:val="%1."/>
      <w:lvlJc w:val="left"/>
      <w:pPr>
        <w:ind w:left="720" w:hanging="360"/>
      </w:pPr>
      <w:rPr>
        <w:rFonts w:ascii="Times New Roman" w:hAnsi="Times New Roman" w:cs="Times New Roman" w:hint="default"/>
        <w:b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E1243D7"/>
    <w:multiLevelType w:val="hybridMultilevel"/>
    <w:tmpl w:val="18221742"/>
    <w:lvl w:ilvl="0" w:tplc="AD3415B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6" w15:restartNumberingAfterBreak="0">
    <w:nsid w:val="230F31B6"/>
    <w:multiLevelType w:val="hybridMultilevel"/>
    <w:tmpl w:val="8C80A7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8A32C26"/>
    <w:multiLevelType w:val="hybridMultilevel"/>
    <w:tmpl w:val="D480A8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BA04EBB"/>
    <w:multiLevelType w:val="hybridMultilevel"/>
    <w:tmpl w:val="DE3EAA9A"/>
    <w:lvl w:ilvl="0" w:tplc="E74AB888">
      <w:start w:val="1"/>
      <w:numFmt w:val="decimal"/>
      <w:lvlText w:val="%1."/>
      <w:lvlJc w:val="left"/>
      <w:pPr>
        <w:ind w:left="1353" w:hanging="360"/>
      </w:pPr>
      <w:rPr>
        <w:rFonts w:eastAsiaTheme="minorHAnsi" w:hint="default"/>
        <w:color w:val="000000" w:themeColor="text1"/>
      </w:rPr>
    </w:lvl>
    <w:lvl w:ilvl="1" w:tplc="04090019">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9" w15:restartNumberingAfterBreak="0">
    <w:nsid w:val="30D81618"/>
    <w:multiLevelType w:val="hybridMultilevel"/>
    <w:tmpl w:val="08923770"/>
    <w:lvl w:ilvl="0" w:tplc="A92477E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0" w15:restartNumberingAfterBreak="0">
    <w:nsid w:val="31E01383"/>
    <w:multiLevelType w:val="hybridMultilevel"/>
    <w:tmpl w:val="C4D49388"/>
    <w:lvl w:ilvl="0" w:tplc="2C5E6E9C">
      <w:start w:val="1"/>
      <w:numFmt w:val="bullet"/>
      <w:lvlText w:val=""/>
      <w:lvlJc w:val="left"/>
      <w:pPr>
        <w:ind w:left="1070" w:hanging="360"/>
      </w:pPr>
      <w:rPr>
        <w:rFonts w:ascii="Symbol" w:hAnsi="Symbol" w:hint="default"/>
      </w:rPr>
    </w:lvl>
    <w:lvl w:ilvl="1" w:tplc="04260003" w:tentative="1">
      <w:start w:val="1"/>
      <w:numFmt w:val="bullet"/>
      <w:lvlText w:val="o"/>
      <w:lvlJc w:val="left"/>
      <w:pPr>
        <w:ind w:left="1790" w:hanging="360"/>
      </w:pPr>
      <w:rPr>
        <w:rFonts w:ascii="Courier New" w:hAnsi="Courier New" w:cs="Courier New" w:hint="default"/>
      </w:rPr>
    </w:lvl>
    <w:lvl w:ilvl="2" w:tplc="04260005" w:tentative="1">
      <w:start w:val="1"/>
      <w:numFmt w:val="bullet"/>
      <w:lvlText w:val=""/>
      <w:lvlJc w:val="left"/>
      <w:pPr>
        <w:ind w:left="2510" w:hanging="360"/>
      </w:pPr>
      <w:rPr>
        <w:rFonts w:ascii="Wingdings" w:hAnsi="Wingdings" w:hint="default"/>
      </w:rPr>
    </w:lvl>
    <w:lvl w:ilvl="3" w:tplc="04260001" w:tentative="1">
      <w:start w:val="1"/>
      <w:numFmt w:val="bullet"/>
      <w:lvlText w:val=""/>
      <w:lvlJc w:val="left"/>
      <w:pPr>
        <w:ind w:left="3230" w:hanging="360"/>
      </w:pPr>
      <w:rPr>
        <w:rFonts w:ascii="Symbol" w:hAnsi="Symbol" w:hint="default"/>
      </w:rPr>
    </w:lvl>
    <w:lvl w:ilvl="4" w:tplc="04260003" w:tentative="1">
      <w:start w:val="1"/>
      <w:numFmt w:val="bullet"/>
      <w:lvlText w:val="o"/>
      <w:lvlJc w:val="left"/>
      <w:pPr>
        <w:ind w:left="3950" w:hanging="360"/>
      </w:pPr>
      <w:rPr>
        <w:rFonts w:ascii="Courier New" w:hAnsi="Courier New" w:cs="Courier New" w:hint="default"/>
      </w:rPr>
    </w:lvl>
    <w:lvl w:ilvl="5" w:tplc="04260005" w:tentative="1">
      <w:start w:val="1"/>
      <w:numFmt w:val="bullet"/>
      <w:lvlText w:val=""/>
      <w:lvlJc w:val="left"/>
      <w:pPr>
        <w:ind w:left="4670" w:hanging="360"/>
      </w:pPr>
      <w:rPr>
        <w:rFonts w:ascii="Wingdings" w:hAnsi="Wingdings" w:hint="default"/>
      </w:rPr>
    </w:lvl>
    <w:lvl w:ilvl="6" w:tplc="04260001" w:tentative="1">
      <w:start w:val="1"/>
      <w:numFmt w:val="bullet"/>
      <w:lvlText w:val=""/>
      <w:lvlJc w:val="left"/>
      <w:pPr>
        <w:ind w:left="5390" w:hanging="360"/>
      </w:pPr>
      <w:rPr>
        <w:rFonts w:ascii="Symbol" w:hAnsi="Symbol" w:hint="default"/>
      </w:rPr>
    </w:lvl>
    <w:lvl w:ilvl="7" w:tplc="04260003" w:tentative="1">
      <w:start w:val="1"/>
      <w:numFmt w:val="bullet"/>
      <w:lvlText w:val="o"/>
      <w:lvlJc w:val="left"/>
      <w:pPr>
        <w:ind w:left="6110" w:hanging="360"/>
      </w:pPr>
      <w:rPr>
        <w:rFonts w:ascii="Courier New" w:hAnsi="Courier New" w:cs="Courier New" w:hint="default"/>
      </w:rPr>
    </w:lvl>
    <w:lvl w:ilvl="8" w:tplc="04260005" w:tentative="1">
      <w:start w:val="1"/>
      <w:numFmt w:val="bullet"/>
      <w:lvlText w:val=""/>
      <w:lvlJc w:val="left"/>
      <w:pPr>
        <w:ind w:left="6830" w:hanging="360"/>
      </w:pPr>
      <w:rPr>
        <w:rFonts w:ascii="Wingdings" w:hAnsi="Wingdings" w:hint="default"/>
      </w:rPr>
    </w:lvl>
  </w:abstractNum>
  <w:abstractNum w:abstractNumId="21" w15:restartNumberingAfterBreak="0">
    <w:nsid w:val="31E439CC"/>
    <w:multiLevelType w:val="multilevel"/>
    <w:tmpl w:val="06148002"/>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2" w15:restartNumberingAfterBreak="0">
    <w:nsid w:val="320E78EE"/>
    <w:multiLevelType w:val="hybridMultilevel"/>
    <w:tmpl w:val="3C32A41E"/>
    <w:lvl w:ilvl="0" w:tplc="C018F5B4">
      <w:start w:val="1"/>
      <w:numFmt w:val="decimal"/>
      <w:lvlText w:val="%1."/>
      <w:lvlJc w:val="left"/>
      <w:pPr>
        <w:ind w:left="1152" w:hanging="360"/>
      </w:pPr>
      <w:rPr>
        <w:i w:val="0"/>
        <w:iCs w:val="0"/>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23" w15:restartNumberingAfterBreak="0">
    <w:nsid w:val="32BE6BDA"/>
    <w:multiLevelType w:val="hybridMultilevel"/>
    <w:tmpl w:val="92DED4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25" w15:restartNumberingAfterBreak="0">
    <w:nsid w:val="3B9C13E1"/>
    <w:multiLevelType w:val="hybridMultilevel"/>
    <w:tmpl w:val="0DDE6942"/>
    <w:lvl w:ilvl="0" w:tplc="811201F8">
      <w:start w:val="1"/>
      <w:numFmt w:val="decimal"/>
      <w:lvlText w:val="%1."/>
      <w:lvlJc w:val="left"/>
      <w:pPr>
        <w:ind w:left="840" w:hanging="360"/>
      </w:pPr>
      <w:rPr>
        <w:rFonts w:ascii="Times New Roman" w:hAnsi="Times New Roman" w:cs="Times New Roman" w:hint="default"/>
        <w:color w:val="000000" w:themeColor="text1"/>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26" w15:restartNumberingAfterBreak="0">
    <w:nsid w:val="3CB24126"/>
    <w:multiLevelType w:val="hybridMultilevel"/>
    <w:tmpl w:val="40380A0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1DF494A"/>
    <w:multiLevelType w:val="multilevel"/>
    <w:tmpl w:val="49244B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475076B"/>
    <w:multiLevelType w:val="hybridMultilevel"/>
    <w:tmpl w:val="A388323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0" w15:restartNumberingAfterBreak="0">
    <w:nsid w:val="45581090"/>
    <w:multiLevelType w:val="hybridMultilevel"/>
    <w:tmpl w:val="06DC5EBA"/>
    <w:lvl w:ilvl="0" w:tplc="FAF8AC28">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1"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32" w15:restartNumberingAfterBreak="0">
    <w:nsid w:val="4C45349F"/>
    <w:multiLevelType w:val="hybridMultilevel"/>
    <w:tmpl w:val="CAE899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F18061F"/>
    <w:multiLevelType w:val="hybridMultilevel"/>
    <w:tmpl w:val="D9DC7D66"/>
    <w:lvl w:ilvl="0" w:tplc="F392D24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5"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62E4117C"/>
    <w:multiLevelType w:val="hybridMultilevel"/>
    <w:tmpl w:val="6DE4670C"/>
    <w:lvl w:ilvl="0" w:tplc="8F728164">
      <w:start w:val="1"/>
      <w:numFmt w:val="decimal"/>
      <w:lvlText w:val="%1."/>
      <w:lvlJc w:val="left"/>
      <w:pPr>
        <w:ind w:left="720" w:hanging="360"/>
      </w:pPr>
      <w:rPr>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A2721C3"/>
    <w:multiLevelType w:val="hybridMultilevel"/>
    <w:tmpl w:val="E1702BEC"/>
    <w:lvl w:ilvl="0" w:tplc="5CEAD612">
      <w:start w:val="1"/>
      <w:numFmt w:val="decimal"/>
      <w:lvlText w:val="%1."/>
      <w:lvlJc w:val="left"/>
      <w:pPr>
        <w:ind w:left="720" w:hanging="360"/>
      </w:pPr>
      <w:rPr>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EDF2A92"/>
    <w:multiLevelType w:val="multilevel"/>
    <w:tmpl w:val="97029BEA"/>
    <w:lvl w:ilvl="0">
      <w:start w:val="3"/>
      <w:numFmt w:val="decimal"/>
      <w:lvlText w:val="%1."/>
      <w:lvlJc w:val="left"/>
      <w:pPr>
        <w:ind w:left="360" w:hanging="360"/>
      </w:pPr>
      <w:rPr>
        <w:rFonts w:hint="default"/>
      </w:rPr>
    </w:lvl>
    <w:lvl w:ilvl="1">
      <w:start w:val="1"/>
      <w:numFmt w:val="decimal"/>
      <w:lvlText w:val="%1.%2."/>
      <w:lvlJc w:val="left"/>
      <w:pPr>
        <w:ind w:left="1713" w:hanging="36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624" w:hanging="1800"/>
      </w:pPr>
      <w:rPr>
        <w:rFonts w:hint="default"/>
      </w:rPr>
    </w:lvl>
  </w:abstractNum>
  <w:abstractNum w:abstractNumId="39" w15:restartNumberingAfterBreak="0">
    <w:nsid w:val="6FD935BF"/>
    <w:multiLevelType w:val="hybridMultilevel"/>
    <w:tmpl w:val="5F5A67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8A17958"/>
    <w:multiLevelType w:val="hybridMultilevel"/>
    <w:tmpl w:val="30024B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8C9096A"/>
    <w:multiLevelType w:val="hybridMultilevel"/>
    <w:tmpl w:val="ACDCDF1E"/>
    <w:lvl w:ilvl="0" w:tplc="12F6D154">
      <w:start w:val="1"/>
      <w:numFmt w:val="decimal"/>
      <w:lvlText w:val="%1."/>
      <w:lvlJc w:val="left"/>
      <w:pPr>
        <w:ind w:left="928"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2"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33"/>
  </w:num>
  <w:num w:numId="4">
    <w:abstractNumId w:val="24"/>
  </w:num>
  <w:num w:numId="5">
    <w:abstractNumId w:val="38"/>
  </w:num>
  <w:num w:numId="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4"/>
  </w:num>
  <w:num w:numId="9">
    <w:abstractNumId w:val="5"/>
  </w:num>
  <w:num w:numId="10">
    <w:abstractNumId w:val="10"/>
  </w:num>
  <w:num w:numId="11">
    <w:abstractNumId w:val="14"/>
  </w:num>
  <w:num w:numId="12">
    <w:abstractNumId w:val="12"/>
  </w:num>
  <w:num w:numId="13">
    <w:abstractNumId w:val="11"/>
  </w:num>
  <w:num w:numId="14">
    <w:abstractNumId w:val="19"/>
  </w:num>
  <w:num w:numId="15">
    <w:abstractNumId w:val="31"/>
  </w:num>
  <w:num w:numId="16">
    <w:abstractNumId w:val="40"/>
  </w:num>
  <w:num w:numId="17">
    <w:abstractNumId w:val="27"/>
  </w:num>
  <w:num w:numId="18">
    <w:abstractNumId w:val="26"/>
  </w:num>
  <w:num w:numId="19">
    <w:abstractNumId w:val="0"/>
  </w:num>
  <w:num w:numId="20">
    <w:abstractNumId w:val="2"/>
  </w:num>
  <w:num w:numId="21">
    <w:abstractNumId w:val="16"/>
  </w:num>
  <w:num w:numId="22">
    <w:abstractNumId w:val="34"/>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28"/>
  </w:num>
  <w:num w:numId="26">
    <w:abstractNumId w:val="32"/>
  </w:num>
  <w:num w:numId="27">
    <w:abstractNumId w:val="18"/>
  </w:num>
  <w:num w:numId="28">
    <w:abstractNumId w:val="35"/>
  </w:num>
  <w:num w:numId="29">
    <w:abstractNumId w:val="6"/>
  </w:num>
  <w:num w:numId="30">
    <w:abstractNumId w:val="21"/>
  </w:num>
  <w:num w:numId="31">
    <w:abstractNumId w:val="1"/>
  </w:num>
  <w:num w:numId="32">
    <w:abstractNumId w:val="25"/>
  </w:num>
  <w:num w:numId="33">
    <w:abstractNumId w:val="23"/>
  </w:num>
  <w:num w:numId="34">
    <w:abstractNumId w:val="17"/>
  </w:num>
  <w:num w:numId="35">
    <w:abstractNumId w:val="36"/>
  </w:num>
  <w:num w:numId="36">
    <w:abstractNumId w:val="9"/>
  </w:num>
  <w:num w:numId="37">
    <w:abstractNumId w:val="20"/>
  </w:num>
  <w:num w:numId="38">
    <w:abstractNumId w:val="22"/>
  </w:num>
  <w:num w:numId="39">
    <w:abstractNumId w:val="13"/>
  </w:num>
  <w:num w:numId="40">
    <w:abstractNumId w:val="37"/>
  </w:num>
  <w:num w:numId="41">
    <w:abstractNumId w:val="39"/>
  </w:num>
  <w:num w:numId="42">
    <w:abstractNumId w:val="3"/>
  </w:num>
  <w:num w:numId="43">
    <w:abstractNumId w:val="29"/>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3B6"/>
    <w:rsid w:val="00011D90"/>
    <w:rsid w:val="000141BC"/>
    <w:rsid w:val="00022724"/>
    <w:rsid w:val="000254D9"/>
    <w:rsid w:val="00030BEE"/>
    <w:rsid w:val="00046B6E"/>
    <w:rsid w:val="0007253C"/>
    <w:rsid w:val="0007649B"/>
    <w:rsid w:val="00090535"/>
    <w:rsid w:val="000B3DA3"/>
    <w:rsid w:val="000B5A11"/>
    <w:rsid w:val="000D4FF9"/>
    <w:rsid w:val="000E6FD9"/>
    <w:rsid w:val="001045AC"/>
    <w:rsid w:val="0013039E"/>
    <w:rsid w:val="0015637A"/>
    <w:rsid w:val="00157504"/>
    <w:rsid w:val="00165388"/>
    <w:rsid w:val="0017013B"/>
    <w:rsid w:val="0019045E"/>
    <w:rsid w:val="00190A1B"/>
    <w:rsid w:val="00194A79"/>
    <w:rsid w:val="001C07A7"/>
    <w:rsid w:val="001C09DD"/>
    <w:rsid w:val="001D09DA"/>
    <w:rsid w:val="001D7F81"/>
    <w:rsid w:val="001D7FF3"/>
    <w:rsid w:val="001E0B91"/>
    <w:rsid w:val="001F1E7A"/>
    <w:rsid w:val="00210963"/>
    <w:rsid w:val="00210EE8"/>
    <w:rsid w:val="00237E5C"/>
    <w:rsid w:val="00242733"/>
    <w:rsid w:val="002437A9"/>
    <w:rsid w:val="00244033"/>
    <w:rsid w:val="00256136"/>
    <w:rsid w:val="00257A3F"/>
    <w:rsid w:val="002802BC"/>
    <w:rsid w:val="002819CE"/>
    <w:rsid w:val="00283049"/>
    <w:rsid w:val="002C47FC"/>
    <w:rsid w:val="002D0AE9"/>
    <w:rsid w:val="002D41EE"/>
    <w:rsid w:val="002E1447"/>
    <w:rsid w:val="002E36B6"/>
    <w:rsid w:val="002E62A5"/>
    <w:rsid w:val="002E6C2F"/>
    <w:rsid w:val="002F3930"/>
    <w:rsid w:val="002F64A6"/>
    <w:rsid w:val="002F7A68"/>
    <w:rsid w:val="00323CB2"/>
    <w:rsid w:val="003355CF"/>
    <w:rsid w:val="00336901"/>
    <w:rsid w:val="003432A6"/>
    <w:rsid w:val="00350330"/>
    <w:rsid w:val="0035111A"/>
    <w:rsid w:val="00353C14"/>
    <w:rsid w:val="00355173"/>
    <w:rsid w:val="00355FC2"/>
    <w:rsid w:val="00356B29"/>
    <w:rsid w:val="00391B0A"/>
    <w:rsid w:val="003B4DEF"/>
    <w:rsid w:val="003B6EFA"/>
    <w:rsid w:val="003D1573"/>
    <w:rsid w:val="003D720A"/>
    <w:rsid w:val="003E248A"/>
    <w:rsid w:val="003F3BBF"/>
    <w:rsid w:val="003F4189"/>
    <w:rsid w:val="003F77D2"/>
    <w:rsid w:val="00400498"/>
    <w:rsid w:val="004011E4"/>
    <w:rsid w:val="00420535"/>
    <w:rsid w:val="004921D0"/>
    <w:rsid w:val="004A0896"/>
    <w:rsid w:val="004B24E5"/>
    <w:rsid w:val="004B319C"/>
    <w:rsid w:val="00547CB4"/>
    <w:rsid w:val="00552E2F"/>
    <w:rsid w:val="00556F88"/>
    <w:rsid w:val="00563E41"/>
    <w:rsid w:val="005803B9"/>
    <w:rsid w:val="005844E6"/>
    <w:rsid w:val="00594A99"/>
    <w:rsid w:val="005C614F"/>
    <w:rsid w:val="005E09AD"/>
    <w:rsid w:val="005E5B4D"/>
    <w:rsid w:val="00641E6A"/>
    <w:rsid w:val="00650B32"/>
    <w:rsid w:val="0065163B"/>
    <w:rsid w:val="00652140"/>
    <w:rsid w:val="0067227F"/>
    <w:rsid w:val="00673EFD"/>
    <w:rsid w:val="006767BC"/>
    <w:rsid w:val="006809DE"/>
    <w:rsid w:val="00690135"/>
    <w:rsid w:val="00697138"/>
    <w:rsid w:val="006A67FA"/>
    <w:rsid w:val="006E1327"/>
    <w:rsid w:val="006E77E7"/>
    <w:rsid w:val="0072754E"/>
    <w:rsid w:val="007339CE"/>
    <w:rsid w:val="007361D7"/>
    <w:rsid w:val="00742593"/>
    <w:rsid w:val="007540F0"/>
    <w:rsid w:val="0078146E"/>
    <w:rsid w:val="00786D41"/>
    <w:rsid w:val="007D0C8D"/>
    <w:rsid w:val="007D7E30"/>
    <w:rsid w:val="007E0309"/>
    <w:rsid w:val="007E5D6E"/>
    <w:rsid w:val="007F1489"/>
    <w:rsid w:val="007F157F"/>
    <w:rsid w:val="00804A72"/>
    <w:rsid w:val="008511C9"/>
    <w:rsid w:val="0087239A"/>
    <w:rsid w:val="008930F8"/>
    <w:rsid w:val="00893F42"/>
    <w:rsid w:val="008A5AE0"/>
    <w:rsid w:val="008F10E3"/>
    <w:rsid w:val="008F139D"/>
    <w:rsid w:val="00914D65"/>
    <w:rsid w:val="00932823"/>
    <w:rsid w:val="00935864"/>
    <w:rsid w:val="00950A36"/>
    <w:rsid w:val="00955AB5"/>
    <w:rsid w:val="00963287"/>
    <w:rsid w:val="0096791C"/>
    <w:rsid w:val="00982807"/>
    <w:rsid w:val="009A057D"/>
    <w:rsid w:val="009A07AE"/>
    <w:rsid w:val="009A3AAD"/>
    <w:rsid w:val="009C26FA"/>
    <w:rsid w:val="009C526E"/>
    <w:rsid w:val="009D209D"/>
    <w:rsid w:val="009F5C49"/>
    <w:rsid w:val="00A3285F"/>
    <w:rsid w:val="00A5123A"/>
    <w:rsid w:val="00A60808"/>
    <w:rsid w:val="00A73AAC"/>
    <w:rsid w:val="00A77DAB"/>
    <w:rsid w:val="00A970A1"/>
    <w:rsid w:val="00AB1DB4"/>
    <w:rsid w:val="00AB3BEB"/>
    <w:rsid w:val="00AB4FC2"/>
    <w:rsid w:val="00AE1FE7"/>
    <w:rsid w:val="00AE4C74"/>
    <w:rsid w:val="00AE6D6E"/>
    <w:rsid w:val="00AE74D0"/>
    <w:rsid w:val="00AF0048"/>
    <w:rsid w:val="00B10272"/>
    <w:rsid w:val="00B24DB0"/>
    <w:rsid w:val="00B2696D"/>
    <w:rsid w:val="00B43167"/>
    <w:rsid w:val="00B4333A"/>
    <w:rsid w:val="00B55347"/>
    <w:rsid w:val="00B5568C"/>
    <w:rsid w:val="00B56792"/>
    <w:rsid w:val="00B74036"/>
    <w:rsid w:val="00B904B3"/>
    <w:rsid w:val="00BC3C41"/>
    <w:rsid w:val="00BC4F00"/>
    <w:rsid w:val="00BC75FF"/>
    <w:rsid w:val="00BE0978"/>
    <w:rsid w:val="00C174C4"/>
    <w:rsid w:val="00C2188D"/>
    <w:rsid w:val="00C31752"/>
    <w:rsid w:val="00C3703E"/>
    <w:rsid w:val="00C476CB"/>
    <w:rsid w:val="00C640BC"/>
    <w:rsid w:val="00C641AC"/>
    <w:rsid w:val="00C74C59"/>
    <w:rsid w:val="00C90357"/>
    <w:rsid w:val="00CB0965"/>
    <w:rsid w:val="00CD03AA"/>
    <w:rsid w:val="00CD6B24"/>
    <w:rsid w:val="00CD7413"/>
    <w:rsid w:val="00CD74CE"/>
    <w:rsid w:val="00CE42B1"/>
    <w:rsid w:val="00CF29B8"/>
    <w:rsid w:val="00D17116"/>
    <w:rsid w:val="00D325C9"/>
    <w:rsid w:val="00D36E7A"/>
    <w:rsid w:val="00D41A2A"/>
    <w:rsid w:val="00D42B59"/>
    <w:rsid w:val="00D63712"/>
    <w:rsid w:val="00D8541D"/>
    <w:rsid w:val="00D977EA"/>
    <w:rsid w:val="00DA4379"/>
    <w:rsid w:val="00DB360E"/>
    <w:rsid w:val="00DB3998"/>
    <w:rsid w:val="00DB67C2"/>
    <w:rsid w:val="00E0183E"/>
    <w:rsid w:val="00E149AE"/>
    <w:rsid w:val="00E35FB8"/>
    <w:rsid w:val="00E63D9E"/>
    <w:rsid w:val="00E66F88"/>
    <w:rsid w:val="00E6791D"/>
    <w:rsid w:val="00E705B7"/>
    <w:rsid w:val="00E72680"/>
    <w:rsid w:val="00E858D4"/>
    <w:rsid w:val="00E94641"/>
    <w:rsid w:val="00EC4B15"/>
    <w:rsid w:val="00EC73B6"/>
    <w:rsid w:val="00EE7C04"/>
    <w:rsid w:val="00EF5F44"/>
    <w:rsid w:val="00F52027"/>
    <w:rsid w:val="00F70547"/>
    <w:rsid w:val="00F80873"/>
    <w:rsid w:val="00F86010"/>
    <w:rsid w:val="00F91D12"/>
    <w:rsid w:val="00F95192"/>
    <w:rsid w:val="00F97137"/>
    <w:rsid w:val="00FA578B"/>
    <w:rsid w:val="00FB61E4"/>
    <w:rsid w:val="00FD5EF5"/>
    <w:rsid w:val="00FE0313"/>
    <w:rsid w:val="00FF16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B92C"/>
  <w15:chartTrackingRefBased/>
  <w15:docId w15:val="{4711E38E-164B-44CC-818F-97F0E498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E36B6"/>
    <w:pPr>
      <w:widowControl w:val="0"/>
      <w:suppressAutoHyphens/>
      <w:spacing w:after="0" w:line="240" w:lineRule="auto"/>
    </w:pPr>
    <w:rPr>
      <w:rFonts w:ascii="Times New Roman" w:eastAsia="SimSun" w:hAnsi="Times New Roman" w:cs="Arial"/>
      <w:kern w:val="2"/>
      <w:sz w:val="24"/>
      <w:szCs w:val="24"/>
      <w:lang w:eastAsia="hi-IN" w:bidi="hi-IN"/>
    </w:rPr>
  </w:style>
  <w:style w:type="paragraph" w:styleId="Virsraksts1">
    <w:name w:val="heading 1"/>
    <w:basedOn w:val="Parasts"/>
    <w:next w:val="Parasts"/>
    <w:link w:val="Virsraksts1Rakstz"/>
    <w:qFormat/>
    <w:rsid w:val="00B24DB0"/>
    <w:pPr>
      <w:keepNext/>
      <w:widowControl/>
      <w:suppressAutoHyphens w:val="0"/>
      <w:ind w:firstLine="567"/>
      <w:jc w:val="both"/>
      <w:outlineLvl w:val="0"/>
    </w:pPr>
    <w:rPr>
      <w:rFonts w:ascii="Arial Unicode MS" w:eastAsia="Arial Unicode MS" w:hAnsi="Arial Unicode MS" w:cs="Arial Unicode MS"/>
      <w:color w:val="FF0000"/>
      <w:kern w:val="0"/>
      <w:lang w:eastAsia="lv-LV" w:bidi="ar-SA"/>
    </w:rPr>
  </w:style>
  <w:style w:type="paragraph" w:styleId="Virsraksts2">
    <w:name w:val="heading 2"/>
    <w:basedOn w:val="Parasts"/>
    <w:next w:val="Parasts"/>
    <w:link w:val="Virsraksts2Rakstz"/>
    <w:unhideWhenUsed/>
    <w:qFormat/>
    <w:rsid w:val="00955AB5"/>
    <w:pPr>
      <w:keepNext/>
      <w:keepLines/>
      <w:widowControl/>
      <w:suppressAutoHyphens w:val="0"/>
      <w:spacing w:before="40"/>
      <w:outlineLvl w:val="1"/>
    </w:pPr>
    <w:rPr>
      <w:rFonts w:asciiTheme="majorHAnsi" w:eastAsiaTheme="majorEastAsia" w:hAnsiTheme="majorHAnsi" w:cstheme="majorBidi"/>
      <w:color w:val="2F5496" w:themeColor="accent1" w:themeShade="BF"/>
      <w:kern w:val="0"/>
      <w:sz w:val="26"/>
      <w:szCs w:val="26"/>
      <w:lang w:eastAsia="lv-LV"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6E1327"/>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character" w:customStyle="1" w:styleId="SarakstarindkopaRakstz">
    <w:name w:val="Saraksta rindkopa Rakstz."/>
    <w:link w:val="Sarakstarindkopa"/>
    <w:uiPriority w:val="34"/>
    <w:locked/>
    <w:rsid w:val="006E1327"/>
  </w:style>
  <w:style w:type="paragraph" w:customStyle="1" w:styleId="form-control-plaintext">
    <w:name w:val="form-control-plaintext"/>
    <w:basedOn w:val="Parasts"/>
    <w:rsid w:val="006E1327"/>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1Rakstz">
    <w:name w:val="Virsraksts 1 Rakstz."/>
    <w:basedOn w:val="Noklusjumarindkopasfonts"/>
    <w:link w:val="Virsraksts1"/>
    <w:rsid w:val="00B24DB0"/>
    <w:rPr>
      <w:rFonts w:ascii="Arial Unicode MS" w:eastAsia="Arial Unicode MS" w:hAnsi="Arial Unicode MS" w:cs="Arial Unicode MS"/>
      <w:color w:val="FF0000"/>
      <w:sz w:val="24"/>
      <w:szCs w:val="24"/>
      <w:lang w:eastAsia="lv-LV"/>
    </w:rPr>
  </w:style>
  <w:style w:type="paragraph" w:styleId="Pamatteksts">
    <w:name w:val="Body Text"/>
    <w:basedOn w:val="Parasts"/>
    <w:link w:val="PamattekstsRakstz"/>
    <w:rsid w:val="00B24DB0"/>
    <w:pPr>
      <w:widowControl/>
      <w:suppressAutoHyphens w:val="0"/>
      <w:spacing w:after="120"/>
    </w:pPr>
    <w:rPr>
      <w:rFonts w:eastAsia="Times New Roman" w:cs="Arial Unicode MS"/>
      <w:kern w:val="0"/>
      <w:lang w:eastAsia="lv-LV" w:bidi="lo-LA"/>
    </w:rPr>
  </w:style>
  <w:style w:type="character" w:customStyle="1" w:styleId="PamattekstsRakstz">
    <w:name w:val="Pamatteksts Rakstz."/>
    <w:basedOn w:val="Noklusjumarindkopasfonts"/>
    <w:link w:val="Pamatteksts"/>
    <w:rsid w:val="00B24DB0"/>
    <w:rPr>
      <w:rFonts w:ascii="Times New Roman" w:eastAsia="Times New Roman" w:hAnsi="Times New Roman" w:cs="Arial Unicode MS"/>
      <w:sz w:val="24"/>
      <w:szCs w:val="24"/>
      <w:lang w:eastAsia="lv-LV" w:bidi="lo-LA"/>
    </w:rPr>
  </w:style>
  <w:style w:type="paragraph" w:customStyle="1" w:styleId="Bezatstarpm1">
    <w:name w:val="Bez atstarpēm1"/>
    <w:qFormat/>
    <w:rsid w:val="00B24DB0"/>
    <w:pPr>
      <w:spacing w:after="0" w:line="240" w:lineRule="auto"/>
    </w:pPr>
    <w:rPr>
      <w:rFonts w:ascii="Calibri" w:eastAsia="Times New Roman" w:hAnsi="Calibri" w:cs="Times New Roman"/>
    </w:rPr>
  </w:style>
  <w:style w:type="paragraph" w:styleId="Galvene">
    <w:name w:val="header"/>
    <w:basedOn w:val="Parasts"/>
    <w:link w:val="GalveneRakstz"/>
    <w:qFormat/>
    <w:rsid w:val="0015637A"/>
    <w:pPr>
      <w:widowControl/>
      <w:tabs>
        <w:tab w:val="center" w:pos="4153"/>
        <w:tab w:val="right" w:pos="8306"/>
      </w:tabs>
      <w:suppressAutoHyphens w:val="0"/>
    </w:pPr>
    <w:rPr>
      <w:rFonts w:eastAsia="Times New Roman" w:cs="Times New Roman"/>
      <w:kern w:val="0"/>
      <w:sz w:val="20"/>
      <w:szCs w:val="20"/>
      <w:lang w:val="en-GB" w:eastAsia="lv-LV" w:bidi="ar-SA"/>
    </w:rPr>
  </w:style>
  <w:style w:type="character" w:customStyle="1" w:styleId="GalveneRakstz">
    <w:name w:val="Galvene Rakstz."/>
    <w:basedOn w:val="Noklusjumarindkopasfonts"/>
    <w:link w:val="Galvene"/>
    <w:rsid w:val="0015637A"/>
    <w:rPr>
      <w:rFonts w:ascii="Times New Roman" w:eastAsia="Times New Roman" w:hAnsi="Times New Roman" w:cs="Times New Roman"/>
      <w:sz w:val="20"/>
      <w:szCs w:val="20"/>
      <w:lang w:val="en-GB" w:eastAsia="lv-LV"/>
    </w:rPr>
  </w:style>
  <w:style w:type="paragraph" w:styleId="Paraststmeklis">
    <w:name w:val="Normal (Web)"/>
    <w:basedOn w:val="Parasts"/>
    <w:unhideWhenUsed/>
    <w:rsid w:val="00E35FB8"/>
    <w:pPr>
      <w:widowControl/>
      <w:suppressAutoHyphens w:val="0"/>
      <w:spacing w:before="100" w:beforeAutospacing="1" w:after="100" w:afterAutospacing="1"/>
    </w:pPr>
    <w:rPr>
      <w:rFonts w:eastAsia="Times New Roman" w:cs="Times New Roman"/>
      <w:kern w:val="0"/>
      <w:lang w:eastAsia="lv-LV" w:bidi="ar-SA"/>
    </w:rPr>
  </w:style>
  <w:style w:type="paragraph" w:customStyle="1" w:styleId="Parastais">
    <w:name w:val="Parastais"/>
    <w:qFormat/>
    <w:rsid w:val="00E35FB8"/>
    <w:pPr>
      <w:spacing w:after="0" w:line="240" w:lineRule="auto"/>
    </w:pPr>
    <w:rPr>
      <w:rFonts w:ascii="Times New Roman" w:eastAsia="Times New Roman" w:hAnsi="Times New Roman" w:cs="Times New Roman"/>
      <w:sz w:val="24"/>
      <w:szCs w:val="24"/>
    </w:rPr>
  </w:style>
  <w:style w:type="paragraph" w:styleId="Bezatstarpm">
    <w:name w:val="No Spacing"/>
    <w:uiPriority w:val="1"/>
    <w:qFormat/>
    <w:rsid w:val="00FD5EF5"/>
    <w:pPr>
      <w:spacing w:after="0" w:line="240" w:lineRule="auto"/>
    </w:pPr>
  </w:style>
  <w:style w:type="character" w:styleId="Hipersaite">
    <w:name w:val="Hyperlink"/>
    <w:basedOn w:val="Noklusjumarindkopasfonts"/>
    <w:uiPriority w:val="99"/>
    <w:unhideWhenUsed/>
    <w:rsid w:val="00FD5EF5"/>
    <w:rPr>
      <w:color w:val="0563C1" w:themeColor="hyperlink"/>
      <w:u w:val="single"/>
    </w:rPr>
  </w:style>
  <w:style w:type="table" w:styleId="Reatabula">
    <w:name w:val="Table Grid"/>
    <w:basedOn w:val="Parastatabula"/>
    <w:uiPriority w:val="39"/>
    <w:rsid w:val="00FD5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msonormalcxspmiddleea50a97673896acd2c6cef04fbc3f5c1">
    <w:name w:val="msonormalcxspmiddle_ea50a97673896acd2c6cef04fbc3f5c1"/>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2Rakstz">
    <w:name w:val="Virsraksts 2 Rakstz."/>
    <w:basedOn w:val="Noklusjumarindkopasfonts"/>
    <w:link w:val="Virsraksts2"/>
    <w:rsid w:val="00955AB5"/>
    <w:rPr>
      <w:rFonts w:asciiTheme="majorHAnsi" w:eastAsiaTheme="majorEastAsia" w:hAnsiTheme="majorHAnsi" w:cstheme="majorBidi"/>
      <w:color w:val="2F5496" w:themeColor="accent1" w:themeShade="BF"/>
      <w:sz w:val="26"/>
      <w:szCs w:val="26"/>
      <w:lang w:eastAsia="lv-LV"/>
    </w:rPr>
  </w:style>
  <w:style w:type="paragraph" w:customStyle="1" w:styleId="msolistparagrapha93f27e60046c41a109facb4771ac1f9">
    <w:name w:val="msolistparagraph_a93f27e60046c41a109facb4771ac1f9"/>
    <w:basedOn w:val="Parasts"/>
    <w:rsid w:val="00955AB5"/>
    <w:pPr>
      <w:widowControl/>
      <w:suppressAutoHyphens w:val="0"/>
      <w:spacing w:before="100" w:beforeAutospacing="1" w:after="100" w:afterAutospacing="1"/>
    </w:pPr>
    <w:rPr>
      <w:rFonts w:eastAsia="Times New Roman" w:cs="Times New Roman"/>
      <w:kern w:val="0"/>
      <w:lang w:eastAsia="lv-LV" w:bidi="ar-SA"/>
    </w:rPr>
  </w:style>
  <w:style w:type="character" w:customStyle="1" w:styleId="markedcontent">
    <w:name w:val="markedcontent"/>
    <w:basedOn w:val="Noklusjumarindkopasfonts"/>
    <w:rsid w:val="00955AB5"/>
  </w:style>
  <w:style w:type="paragraph" w:styleId="Kjene">
    <w:name w:val="footer"/>
    <w:basedOn w:val="Parasts"/>
    <w:link w:val="KjeneRakstz"/>
    <w:uiPriority w:val="99"/>
    <w:unhideWhenUsed/>
    <w:rsid w:val="00323CB2"/>
    <w:pPr>
      <w:tabs>
        <w:tab w:val="center" w:pos="4153"/>
        <w:tab w:val="right" w:pos="8306"/>
      </w:tabs>
    </w:pPr>
    <w:rPr>
      <w:rFonts w:cs="Mangal"/>
      <w:szCs w:val="21"/>
    </w:rPr>
  </w:style>
  <w:style w:type="character" w:customStyle="1" w:styleId="KjeneRakstz">
    <w:name w:val="Kājene Rakstz."/>
    <w:basedOn w:val="Noklusjumarindkopasfonts"/>
    <w:link w:val="Kjene"/>
    <w:uiPriority w:val="99"/>
    <w:rsid w:val="00323CB2"/>
    <w:rPr>
      <w:rFonts w:ascii="Times New Roman" w:eastAsia="SimSun" w:hAnsi="Times New Roman" w:cs="Mangal"/>
      <w:kern w:val="2"/>
      <w:sz w:val="24"/>
      <w:szCs w:val="21"/>
      <w:lang w:eastAsia="hi-IN" w:bidi="hi-IN"/>
    </w:rPr>
  </w:style>
  <w:style w:type="paragraph" w:customStyle="1" w:styleId="Sarakstarindkopa3">
    <w:name w:val="Saraksta rindkopa3"/>
    <w:basedOn w:val="Parasts"/>
    <w:rsid w:val="005C614F"/>
    <w:pPr>
      <w:widowControl/>
      <w:spacing w:after="160" w:line="254" w:lineRule="auto"/>
      <w:ind w:left="720"/>
    </w:pPr>
    <w:rPr>
      <w:rFonts w:ascii="Calibri" w:eastAsia="Times New Roman" w:hAnsi="Calibri" w:cs="Calibri"/>
      <w:sz w:val="22"/>
      <w:szCs w:val="22"/>
      <w:lang w:eastAsia="ar-SA" w:bidi="ar-SA"/>
    </w:rPr>
  </w:style>
  <w:style w:type="paragraph" w:customStyle="1" w:styleId="Sarakstarindkopa1">
    <w:name w:val="Saraksta rindkopa1"/>
    <w:basedOn w:val="Parasts"/>
    <w:rsid w:val="00257A3F"/>
    <w:pPr>
      <w:widowControl/>
      <w:spacing w:after="160" w:line="254" w:lineRule="auto"/>
      <w:ind w:left="720"/>
    </w:pPr>
    <w:rPr>
      <w:rFonts w:ascii="Calibri" w:hAnsi="Calibri" w:cs="Calibri"/>
      <w:kern w:val="1"/>
      <w:sz w:val="22"/>
      <w:szCs w:val="22"/>
      <w:lang w:eastAsia="ar-SA" w:bidi="ar-SA"/>
    </w:rPr>
  </w:style>
  <w:style w:type="paragraph" w:customStyle="1" w:styleId="Sarakstarindkopa2">
    <w:name w:val="Saraksta rindkopa2"/>
    <w:basedOn w:val="Parasts"/>
    <w:rsid w:val="00C74C59"/>
    <w:pPr>
      <w:widowControl/>
      <w:ind w:left="720"/>
    </w:pPr>
    <w:rPr>
      <w:rFonts w:cs="Calibri"/>
      <w:lang w:eastAsia="ar-SA" w:bidi="ar-SA"/>
    </w:rPr>
  </w:style>
  <w:style w:type="paragraph" w:customStyle="1" w:styleId="Sarakstarindkopa4">
    <w:name w:val="Saraksta rindkopa4"/>
    <w:basedOn w:val="Parasts"/>
    <w:rsid w:val="003D1573"/>
    <w:pPr>
      <w:ind w:left="720"/>
    </w:pPr>
    <w:rPr>
      <w:kern w:val="1"/>
    </w:rPr>
  </w:style>
  <w:style w:type="character" w:styleId="Izteiksmgs">
    <w:name w:val="Strong"/>
    <w:basedOn w:val="Noklusjumarindkopasfonts"/>
    <w:uiPriority w:val="22"/>
    <w:qFormat/>
    <w:rsid w:val="00E705B7"/>
    <w:rPr>
      <w:b/>
      <w:bCs/>
    </w:rPr>
  </w:style>
  <w:style w:type="paragraph" w:customStyle="1" w:styleId="RakstzCharCharRakstzCharCharRakstz">
    <w:name w:val="Rakstz. Char Char Rakstz. Char Char Rakstz."/>
    <w:basedOn w:val="Parasts"/>
    <w:rsid w:val="00BC75FF"/>
    <w:pPr>
      <w:widowControl/>
      <w:suppressAutoHyphens w:val="0"/>
      <w:spacing w:after="160" w:line="240" w:lineRule="exact"/>
    </w:pPr>
    <w:rPr>
      <w:rFonts w:ascii="Tahoma" w:eastAsia="Times New Roman" w:hAnsi="Tahoma" w:cs="Times New Roman"/>
      <w:kern w:val="0"/>
      <w:sz w:val="20"/>
      <w:szCs w:val="2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1252</Words>
  <Characters>714</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3</cp:revision>
  <dcterms:created xsi:type="dcterms:W3CDTF">2022-05-25T07:55:00Z</dcterms:created>
  <dcterms:modified xsi:type="dcterms:W3CDTF">2022-05-26T11:14:00Z</dcterms:modified>
</cp:coreProperties>
</file>